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9B9D" w14:textId="2DCA19CE" w:rsidR="0066218C" w:rsidRPr="0066218C" w:rsidRDefault="0066218C" w:rsidP="0066218C">
      <w:pPr>
        <w:jc w:val="center"/>
        <w:rPr>
          <w:rFonts w:cs="Times New Roman"/>
          <w:b/>
          <w:bCs/>
          <w:sz w:val="32"/>
          <w:szCs w:val="32"/>
        </w:rPr>
      </w:pPr>
      <w:bookmarkStart w:id="0" w:name="_Hlk112333153"/>
      <w:r w:rsidRPr="0066218C">
        <w:rPr>
          <w:rFonts w:cs="Times New Roman"/>
          <w:b/>
          <w:bCs/>
          <w:sz w:val="32"/>
          <w:szCs w:val="32"/>
        </w:rPr>
        <w:t>PHỤ LỤC SỐ 0</w:t>
      </w:r>
      <w:r w:rsidR="00F649C6">
        <w:rPr>
          <w:rFonts w:cs="Times New Roman"/>
          <w:b/>
          <w:bCs/>
          <w:sz w:val="32"/>
          <w:szCs w:val="32"/>
        </w:rPr>
        <w:t>2</w:t>
      </w:r>
    </w:p>
    <w:p w14:paraId="6AF4F1B2" w14:textId="77777777" w:rsidR="00962EFE" w:rsidRDefault="0066218C" w:rsidP="0066218C">
      <w:pPr>
        <w:jc w:val="center"/>
        <w:rPr>
          <w:rFonts w:cs="Times New Roman"/>
          <w:b/>
          <w:bCs/>
          <w:szCs w:val="28"/>
        </w:rPr>
      </w:pPr>
      <w:r>
        <w:rPr>
          <w:rFonts w:cs="Times New Roman"/>
          <w:b/>
          <w:bCs/>
          <w:szCs w:val="28"/>
        </w:rPr>
        <w:t>M</w:t>
      </w:r>
      <w:r>
        <w:rPr>
          <w:rFonts w:cs="Times New Roman"/>
          <w:b/>
          <w:bCs/>
          <w:szCs w:val="28"/>
          <w:lang w:val="vi-VN"/>
        </w:rPr>
        <w:t>ột số chủ trương, chính sách</w:t>
      </w:r>
      <w:r w:rsidR="00962EFE">
        <w:rPr>
          <w:rFonts w:cs="Times New Roman"/>
          <w:b/>
          <w:bCs/>
          <w:szCs w:val="28"/>
        </w:rPr>
        <w:t xml:space="preserve"> về xây dựng khối đại đoàn kết dân tộc</w:t>
      </w:r>
    </w:p>
    <w:p w14:paraId="476027FB" w14:textId="1E0AE511" w:rsidR="0066218C" w:rsidRDefault="0066218C" w:rsidP="0066218C">
      <w:pPr>
        <w:jc w:val="center"/>
        <w:rPr>
          <w:rFonts w:cs="Times New Roman"/>
          <w:b/>
          <w:bCs/>
          <w:szCs w:val="28"/>
        </w:rPr>
      </w:pPr>
      <w:r>
        <w:rPr>
          <w:rFonts w:cs="Times New Roman"/>
          <w:b/>
          <w:bCs/>
          <w:szCs w:val="28"/>
          <w:lang w:val="vi-VN"/>
        </w:rPr>
        <w:t>đ</w:t>
      </w:r>
      <w:r w:rsidRPr="0066218C">
        <w:rPr>
          <w:rFonts w:cs="Times New Roman"/>
          <w:b/>
          <w:bCs/>
          <w:szCs w:val="28"/>
        </w:rPr>
        <w:t>ược ban hành</w:t>
      </w:r>
      <w:r w:rsidR="00962EFE">
        <w:rPr>
          <w:rFonts w:cs="Times New Roman"/>
          <w:b/>
          <w:bCs/>
          <w:szCs w:val="28"/>
        </w:rPr>
        <w:t xml:space="preserve"> </w:t>
      </w:r>
      <w:r w:rsidRPr="0066218C">
        <w:rPr>
          <w:rFonts w:cs="Times New Roman"/>
          <w:b/>
          <w:bCs/>
          <w:szCs w:val="28"/>
        </w:rPr>
        <w:t xml:space="preserve">trong giai đoạn </w:t>
      </w:r>
      <w:r w:rsidR="00962EFE">
        <w:rPr>
          <w:rFonts w:cs="Times New Roman"/>
          <w:b/>
          <w:bCs/>
          <w:szCs w:val="28"/>
        </w:rPr>
        <w:t xml:space="preserve">từ năm </w:t>
      </w:r>
      <w:r w:rsidRPr="0066218C">
        <w:rPr>
          <w:rFonts w:cs="Times New Roman"/>
          <w:b/>
          <w:bCs/>
          <w:szCs w:val="28"/>
        </w:rPr>
        <w:t>2008</w:t>
      </w:r>
      <w:r w:rsidR="00962EFE">
        <w:rPr>
          <w:rFonts w:cs="Times New Roman"/>
          <w:b/>
          <w:bCs/>
          <w:szCs w:val="28"/>
        </w:rPr>
        <w:t xml:space="preserve"> đến </w:t>
      </w:r>
      <w:r w:rsidRPr="0066218C">
        <w:rPr>
          <w:rFonts w:cs="Times New Roman"/>
          <w:b/>
          <w:bCs/>
          <w:szCs w:val="28"/>
        </w:rPr>
        <w:t>tháng 8/2022</w:t>
      </w:r>
    </w:p>
    <w:p w14:paraId="35F070F7" w14:textId="77777777" w:rsidR="0066218C" w:rsidRPr="0066218C" w:rsidRDefault="0066218C" w:rsidP="0066218C">
      <w:pPr>
        <w:spacing w:before="120" w:after="120"/>
        <w:ind w:firstLine="720"/>
        <w:jc w:val="center"/>
        <w:rPr>
          <w:rFonts w:cs="Times New Roman"/>
          <w:szCs w:val="28"/>
        </w:rPr>
      </w:pPr>
    </w:p>
    <w:p w14:paraId="1A345E13" w14:textId="241785C2" w:rsidR="00962EFE" w:rsidRPr="009D1051" w:rsidRDefault="00962EFE" w:rsidP="00F36188">
      <w:pPr>
        <w:spacing w:before="120" w:after="120"/>
        <w:ind w:firstLine="720"/>
        <w:jc w:val="both"/>
        <w:rPr>
          <w:rFonts w:cs="Times New Roman"/>
          <w:i/>
          <w:iCs/>
          <w:szCs w:val="28"/>
        </w:rPr>
      </w:pPr>
      <w:bookmarkStart w:id="1" w:name="_Hlk112664442"/>
      <w:r w:rsidRPr="00962EFE">
        <w:rPr>
          <w:rFonts w:cs="Times New Roman"/>
          <w:b/>
          <w:bCs/>
          <w:szCs w:val="28"/>
        </w:rPr>
        <w:t xml:space="preserve">* </w:t>
      </w:r>
      <w:r w:rsidR="009D1051">
        <w:rPr>
          <w:rFonts w:cs="Times New Roman"/>
          <w:b/>
          <w:bCs/>
          <w:szCs w:val="28"/>
        </w:rPr>
        <w:t>Một số c</w:t>
      </w:r>
      <w:r w:rsidRPr="00962EFE">
        <w:rPr>
          <w:rFonts w:cs="Times New Roman"/>
          <w:b/>
          <w:bCs/>
          <w:szCs w:val="28"/>
        </w:rPr>
        <w:t>hủ trương của Đảng</w:t>
      </w:r>
      <w:r w:rsidR="009D1051">
        <w:rPr>
          <w:rFonts w:cs="Times New Roman"/>
          <w:b/>
          <w:bCs/>
          <w:szCs w:val="28"/>
        </w:rPr>
        <w:t xml:space="preserve"> </w:t>
      </w:r>
      <w:r w:rsidR="009D1051" w:rsidRPr="009D1051">
        <w:rPr>
          <w:rFonts w:cs="Times New Roman"/>
          <w:i/>
          <w:iCs/>
          <w:szCs w:val="28"/>
        </w:rPr>
        <w:t>(do Chính phủ và Ủy ban Trung ương MTTQ Việt Nam phối hợp</w:t>
      </w:r>
      <w:r w:rsidR="009D1051">
        <w:rPr>
          <w:rFonts w:cs="Times New Roman"/>
          <w:i/>
          <w:iCs/>
          <w:szCs w:val="28"/>
        </w:rPr>
        <w:t xml:space="preserve"> và tham gia xây dựng,</w:t>
      </w:r>
      <w:r w:rsidR="009D1051" w:rsidRPr="009D1051">
        <w:rPr>
          <w:rFonts w:cs="Times New Roman"/>
          <w:i/>
          <w:iCs/>
          <w:szCs w:val="28"/>
        </w:rPr>
        <w:t xml:space="preserve"> đề xuất ban bành)</w:t>
      </w:r>
    </w:p>
    <w:bookmarkEnd w:id="1"/>
    <w:p w14:paraId="142D0ED3" w14:textId="27B9B3D3" w:rsidR="00480DFB" w:rsidRDefault="00962EFE" w:rsidP="00F36188">
      <w:pPr>
        <w:spacing w:before="120" w:after="120"/>
        <w:ind w:firstLine="720"/>
        <w:jc w:val="both"/>
        <w:rPr>
          <w:rFonts w:cs="Times New Roman"/>
          <w:szCs w:val="28"/>
        </w:rPr>
      </w:pPr>
      <w:r>
        <w:rPr>
          <w:rFonts w:cs="Times New Roman"/>
          <w:szCs w:val="28"/>
        </w:rPr>
        <w:t xml:space="preserve">1. </w:t>
      </w:r>
      <w:r w:rsidR="00480DFB" w:rsidRPr="00F446A7">
        <w:rPr>
          <w:rFonts w:cs="Times New Roman"/>
          <w:szCs w:val="28"/>
        </w:rPr>
        <w:t xml:space="preserve">Đề án “Tăng cường vận động, đoàn kết các tôn giáo ở nước ta hiện nay”; </w:t>
      </w:r>
    </w:p>
    <w:p w14:paraId="1F9E7B76" w14:textId="7647F489" w:rsidR="00480DFB" w:rsidRDefault="00962EFE" w:rsidP="00F36188">
      <w:pPr>
        <w:spacing w:before="120" w:after="120"/>
        <w:ind w:firstLine="720"/>
        <w:jc w:val="both"/>
        <w:rPr>
          <w:rFonts w:cs="Times New Roman"/>
          <w:szCs w:val="28"/>
        </w:rPr>
      </w:pPr>
      <w:r>
        <w:rPr>
          <w:rFonts w:cs="Times New Roman"/>
          <w:szCs w:val="28"/>
        </w:rPr>
        <w:t xml:space="preserve">2. </w:t>
      </w:r>
      <w:r w:rsidR="00480DFB" w:rsidRPr="00F446A7">
        <w:rPr>
          <w:rFonts w:cs="Times New Roman"/>
          <w:szCs w:val="28"/>
        </w:rPr>
        <w:t xml:space="preserve">Đề án “Công giáo Việt Nam thực hiện đường hướng gắn bó, đồng hành cùng dân tộc”; </w:t>
      </w:r>
    </w:p>
    <w:p w14:paraId="743436E1" w14:textId="0AEAD5DA" w:rsidR="00FF7903" w:rsidRDefault="00D92CC5" w:rsidP="00F36188">
      <w:pPr>
        <w:pStyle w:val="FootnoteText"/>
        <w:spacing w:before="120" w:after="120"/>
        <w:ind w:firstLine="720"/>
        <w:jc w:val="both"/>
        <w:rPr>
          <w:sz w:val="28"/>
          <w:szCs w:val="28"/>
        </w:rPr>
      </w:pPr>
      <w:r>
        <w:rPr>
          <w:sz w:val="28"/>
          <w:szCs w:val="28"/>
        </w:rPr>
        <w:t xml:space="preserve">3. </w:t>
      </w:r>
      <w:r w:rsidR="00FF7903" w:rsidRPr="002C4CC2">
        <w:rPr>
          <w:sz w:val="28"/>
          <w:szCs w:val="28"/>
        </w:rPr>
        <w:t xml:space="preserve">Chỉ thị số 45-CT/TW, ngày 19-5-2015, của Bộ Chính trị, “Về việc tiếp tục đẩy mạnh thực hiện Nghị quyết số 36-NQ/TW của Bộ Chính trị khóa IX, về công tác đối với người Việt Nam ở nước ngoài trong tình hình mới”; </w:t>
      </w:r>
    </w:p>
    <w:p w14:paraId="122A4CBA" w14:textId="54108E11" w:rsidR="00FF7903" w:rsidRPr="002C4CC2" w:rsidRDefault="00D92CC5" w:rsidP="00F36188">
      <w:pPr>
        <w:pStyle w:val="FootnoteText"/>
        <w:spacing w:before="120" w:after="120"/>
        <w:ind w:firstLine="720"/>
        <w:jc w:val="both"/>
        <w:rPr>
          <w:sz w:val="28"/>
          <w:szCs w:val="28"/>
        </w:rPr>
      </w:pPr>
      <w:r>
        <w:rPr>
          <w:sz w:val="28"/>
          <w:szCs w:val="28"/>
        </w:rPr>
        <w:t xml:space="preserve">4. </w:t>
      </w:r>
      <w:r w:rsidR="00FF7903" w:rsidRPr="002C4CC2">
        <w:rPr>
          <w:sz w:val="28"/>
          <w:szCs w:val="28"/>
        </w:rPr>
        <w:t>Kết luận số 12-KL/TW, ngày 12-8-2021 của Bộ Chính trị “Về công tác người Việt Nam ở nước ngoài trong tình hình mới”.</w:t>
      </w:r>
    </w:p>
    <w:p w14:paraId="796A0840" w14:textId="5D50E785" w:rsidR="00962EFE" w:rsidRPr="00962EFE" w:rsidRDefault="009D1051" w:rsidP="00F36188">
      <w:pPr>
        <w:spacing w:before="120" w:after="120"/>
        <w:ind w:firstLine="720"/>
        <w:jc w:val="both"/>
        <w:rPr>
          <w:rFonts w:cs="Times New Roman"/>
          <w:b/>
          <w:bCs/>
          <w:szCs w:val="28"/>
        </w:rPr>
      </w:pPr>
      <w:bookmarkStart w:id="2" w:name="_Hlk112664607"/>
      <w:r>
        <w:rPr>
          <w:rFonts w:cs="Times New Roman"/>
          <w:b/>
          <w:bCs/>
          <w:szCs w:val="28"/>
        </w:rPr>
        <w:t xml:space="preserve">* </w:t>
      </w:r>
      <w:r w:rsidR="00A27AB1">
        <w:rPr>
          <w:rFonts w:cs="Times New Roman"/>
          <w:b/>
          <w:bCs/>
          <w:szCs w:val="28"/>
        </w:rPr>
        <w:t>Một số văn bản tiêu biểu c</w:t>
      </w:r>
      <w:r>
        <w:rPr>
          <w:rFonts w:cs="Times New Roman"/>
          <w:b/>
          <w:bCs/>
          <w:szCs w:val="28"/>
        </w:rPr>
        <w:t xml:space="preserve">ụ thể hóa </w:t>
      </w:r>
      <w:r w:rsidR="00A27AB1">
        <w:rPr>
          <w:rFonts w:cs="Times New Roman"/>
          <w:b/>
          <w:bCs/>
          <w:szCs w:val="28"/>
        </w:rPr>
        <w:t xml:space="preserve">của </w:t>
      </w:r>
      <w:r>
        <w:rPr>
          <w:rFonts w:cs="Times New Roman"/>
          <w:b/>
          <w:bCs/>
          <w:szCs w:val="28"/>
        </w:rPr>
        <w:t>Chính phủ</w:t>
      </w:r>
    </w:p>
    <w:bookmarkEnd w:id="2"/>
    <w:p w14:paraId="67BAE08E" w14:textId="4F876380" w:rsidR="00480DFB" w:rsidRPr="00480DFB" w:rsidRDefault="00480DFB" w:rsidP="00F36188">
      <w:pPr>
        <w:spacing w:before="120" w:after="120"/>
        <w:ind w:firstLine="720"/>
        <w:jc w:val="both"/>
        <w:rPr>
          <w:rFonts w:cs="Times New Roman"/>
          <w:szCs w:val="28"/>
          <w:lang w:val="vi-VN"/>
        </w:rPr>
      </w:pPr>
      <w:r>
        <w:rPr>
          <w:rFonts w:cs="Times New Roman"/>
          <w:szCs w:val="28"/>
          <w:lang w:val="vi-VN"/>
        </w:rPr>
        <w:t xml:space="preserve">1. </w:t>
      </w:r>
      <w:r>
        <w:rPr>
          <w:rFonts w:cs="Times New Roman"/>
          <w:szCs w:val="28"/>
        </w:rPr>
        <w:t>C</w:t>
      </w:r>
      <w:r w:rsidRPr="00F446A7">
        <w:rPr>
          <w:rFonts w:cs="Times New Roman"/>
          <w:szCs w:val="28"/>
        </w:rPr>
        <w:t>hương trình mục tiêu quốc gia phát triển kinh tế - xã hội vùng đồng bào dân tộc thiểu số và miền núi giai đoạn 2021 - 2030 và giai đoạn I (2021 - 2025)</w:t>
      </w:r>
      <w:r>
        <w:rPr>
          <w:rFonts w:cs="Times New Roman"/>
          <w:szCs w:val="28"/>
          <w:lang w:val="vi-VN"/>
        </w:rPr>
        <w:t xml:space="preserve">; </w:t>
      </w:r>
    </w:p>
    <w:p w14:paraId="458C9342" w14:textId="1800FD52" w:rsidR="00480DFB" w:rsidRDefault="00480DFB" w:rsidP="00F36188">
      <w:pPr>
        <w:spacing w:before="120" w:after="120"/>
        <w:ind w:firstLine="720"/>
        <w:jc w:val="both"/>
        <w:rPr>
          <w:rFonts w:cs="Times New Roman"/>
          <w:szCs w:val="28"/>
          <w:lang w:val="vi-VN"/>
        </w:rPr>
      </w:pPr>
      <w:r>
        <w:rPr>
          <w:rFonts w:cs="Times New Roman"/>
          <w:szCs w:val="28"/>
          <w:lang w:val="vi-VN"/>
        </w:rPr>
        <w:t>2</w:t>
      </w:r>
      <w:r w:rsidR="002C4CC2">
        <w:rPr>
          <w:rFonts w:cs="Times New Roman"/>
          <w:szCs w:val="28"/>
          <w:lang w:val="vi-VN"/>
        </w:rPr>
        <w:t xml:space="preserve">. </w:t>
      </w:r>
      <w:r>
        <w:rPr>
          <w:rFonts w:cs="Times New Roman"/>
          <w:szCs w:val="28"/>
          <w:lang w:val="vi-VN"/>
        </w:rPr>
        <w:t>L</w:t>
      </w:r>
      <w:r w:rsidRPr="00F36188">
        <w:rPr>
          <w:rFonts w:cs="Times New Roman"/>
          <w:szCs w:val="28"/>
          <w:lang w:val="vi-VN"/>
        </w:rPr>
        <w:t xml:space="preserve">uật Tín ngưỡng, Tôn giáo và các nghị định hướng dẫn thi hành luật... </w:t>
      </w:r>
    </w:p>
    <w:p w14:paraId="1576AF60" w14:textId="12567C8A" w:rsidR="00D61836" w:rsidRPr="00F36188" w:rsidRDefault="002C4CC2" w:rsidP="00F36188">
      <w:pPr>
        <w:spacing w:before="120" w:after="120"/>
        <w:ind w:firstLine="720"/>
        <w:jc w:val="both"/>
        <w:rPr>
          <w:szCs w:val="28"/>
          <w:lang w:val="vi-VN"/>
        </w:rPr>
      </w:pPr>
      <w:r>
        <w:rPr>
          <w:rFonts w:cs="Times New Roman"/>
          <w:szCs w:val="28"/>
          <w:lang w:val="vi-VN"/>
        </w:rPr>
        <w:t xml:space="preserve">3. </w:t>
      </w:r>
      <w:r w:rsidR="00D61836" w:rsidRPr="00F36188">
        <w:rPr>
          <w:szCs w:val="28"/>
          <w:lang w:val="vi-VN"/>
        </w:rPr>
        <w:t>Nghị quyết số 27/NQ-CP ngày 05/04/2016 của Chính phủ ban hành Chương trình hành động tiếp tục đẩy mạnh thực hiện Nghị quyết số 36-NQ/TW của Bộ Chính trị khóa IX về công tác đối với người Việt Nam ở nước ngoài giai đoạn 2016 – 2020</w:t>
      </w:r>
      <w:r w:rsidR="009D1051" w:rsidRPr="00F36188">
        <w:rPr>
          <w:szCs w:val="28"/>
          <w:lang w:val="vi-VN"/>
        </w:rPr>
        <w:t xml:space="preserve">. </w:t>
      </w:r>
    </w:p>
    <w:p w14:paraId="5CC13C2A" w14:textId="77777777" w:rsidR="009D1051" w:rsidRPr="00F36188" w:rsidRDefault="00975AF4" w:rsidP="00F36188">
      <w:pPr>
        <w:spacing w:before="120" w:after="120"/>
        <w:ind w:firstLine="720"/>
        <w:jc w:val="both"/>
        <w:rPr>
          <w:rFonts w:cs="Times New Roman"/>
          <w:szCs w:val="28"/>
          <w:lang w:val="vi-VN"/>
        </w:rPr>
      </w:pPr>
      <w:r w:rsidRPr="00F36188">
        <w:rPr>
          <w:rFonts w:cs="Times New Roman"/>
          <w:szCs w:val="28"/>
          <w:lang w:val="vi-VN"/>
        </w:rPr>
        <w:t xml:space="preserve">4. </w:t>
      </w:r>
      <w:r w:rsidR="0066218C" w:rsidRPr="00F36188">
        <w:rPr>
          <w:rFonts w:cs="Times New Roman"/>
          <w:szCs w:val="28"/>
          <w:lang w:val="vi-VN"/>
        </w:rPr>
        <w:t>Nghị quyết số 169/NQ-CP ngày 31/12/2021 của Chính phủ ban hành “Chương trình hành động của Chính phủ tiếp tục đẩy mạnh thực hiện Nghị quyết số 36-NQ/TW ngày 26/3/2004, Chỉ thị số 45-CT/TƯ ngày 19/5/2015 và Kết luận số 12-KL/TW ngày 21/8/2021 của Bộ Chính trị về công tác người Việt Nam ở nước ngoài giai đoạn 2021-2026”</w:t>
      </w:r>
      <w:bookmarkEnd w:id="0"/>
    </w:p>
    <w:p w14:paraId="16363C85" w14:textId="53C445E2" w:rsidR="00FF7903" w:rsidRPr="00F36188" w:rsidRDefault="009D1051" w:rsidP="00F36188">
      <w:pPr>
        <w:spacing w:before="120" w:after="120"/>
        <w:ind w:firstLine="720"/>
        <w:jc w:val="both"/>
        <w:rPr>
          <w:rFonts w:cs="Times New Roman"/>
          <w:b/>
          <w:bCs/>
          <w:szCs w:val="28"/>
          <w:lang w:val="vi-VN"/>
        </w:rPr>
      </w:pPr>
      <w:bookmarkStart w:id="3" w:name="_Hlk112664620"/>
      <w:r w:rsidRPr="00F36188">
        <w:rPr>
          <w:rFonts w:cs="Times New Roman"/>
          <w:szCs w:val="28"/>
          <w:lang w:val="vi-VN"/>
        </w:rPr>
        <w:t>*</w:t>
      </w:r>
      <w:r w:rsidRPr="00F36188">
        <w:rPr>
          <w:rFonts w:cs="Times New Roman"/>
          <w:b/>
          <w:bCs/>
          <w:szCs w:val="28"/>
          <w:lang w:val="vi-VN"/>
        </w:rPr>
        <w:t xml:space="preserve"> </w:t>
      </w:r>
      <w:r w:rsidR="00A27AB1" w:rsidRPr="00F36188">
        <w:rPr>
          <w:rFonts w:cs="Times New Roman"/>
          <w:b/>
          <w:bCs/>
          <w:szCs w:val="28"/>
          <w:lang w:val="vi-VN"/>
        </w:rPr>
        <w:t xml:space="preserve">Một số </w:t>
      </w:r>
      <w:r w:rsidRPr="00F36188">
        <w:rPr>
          <w:rFonts w:cs="Times New Roman"/>
          <w:b/>
          <w:bCs/>
          <w:szCs w:val="28"/>
          <w:lang w:val="vi-VN"/>
        </w:rPr>
        <w:t>văn bản</w:t>
      </w:r>
      <w:r w:rsidR="00A27AB1" w:rsidRPr="00F36188">
        <w:rPr>
          <w:rFonts w:cs="Times New Roman"/>
          <w:b/>
          <w:bCs/>
          <w:szCs w:val="28"/>
          <w:lang w:val="vi-VN"/>
        </w:rPr>
        <w:t xml:space="preserve"> </w:t>
      </w:r>
      <w:r w:rsidRPr="00F36188">
        <w:rPr>
          <w:rFonts w:cs="Times New Roman"/>
          <w:b/>
          <w:bCs/>
          <w:szCs w:val="28"/>
          <w:lang w:val="vi-VN"/>
        </w:rPr>
        <w:t>triển khai của MTTQ Việt Nam</w:t>
      </w:r>
    </w:p>
    <w:bookmarkEnd w:id="3"/>
    <w:p w14:paraId="21AB0290" w14:textId="65AAA20C" w:rsidR="00BB74E7" w:rsidRPr="00F36188" w:rsidRDefault="006670BF" w:rsidP="00F36188">
      <w:pPr>
        <w:spacing w:before="120" w:after="120"/>
        <w:ind w:firstLine="720"/>
        <w:jc w:val="both"/>
        <w:rPr>
          <w:i/>
          <w:iCs/>
          <w:lang w:val="vi-VN"/>
        </w:rPr>
      </w:pPr>
      <w:r w:rsidRPr="00F36188">
        <w:rPr>
          <w:szCs w:val="28"/>
          <w:lang w:val="vi-VN"/>
        </w:rPr>
        <w:t xml:space="preserve">1. </w:t>
      </w:r>
      <w:r w:rsidR="00BB74E7" w:rsidRPr="00F36188">
        <w:rPr>
          <w:lang w:val="vi-VN"/>
        </w:rPr>
        <w:t>Nghị quyết số 03/NQ-MTTW ngày 25/01/2015</w:t>
      </w:r>
      <w:r w:rsidR="00BB74E7" w:rsidRPr="00F36188">
        <w:rPr>
          <w:i/>
          <w:iCs/>
          <w:lang w:val="vi-VN"/>
        </w:rPr>
        <w:t xml:space="preserve"> </w:t>
      </w:r>
      <w:r w:rsidR="00BB74E7" w:rsidRPr="00F36188">
        <w:rPr>
          <w:rFonts w:cs="Times New Roman"/>
          <w:bCs/>
          <w:lang w:val="vi-VN"/>
        </w:rPr>
        <w:t xml:space="preserve">của Đoàn Chủ tịch Ủy ban Trung ương MTTQ Việt Nam ban hành </w:t>
      </w:r>
      <w:r w:rsidR="00BB74E7" w:rsidRPr="00F36188">
        <w:rPr>
          <w:lang w:val="vi-VN"/>
        </w:rPr>
        <w:t xml:space="preserve">Đề án số 01 về “Đổi mới công tác thông tin, tuyên truyền của Mặt trận Tổ quốc Việt Nam”; </w:t>
      </w:r>
    </w:p>
    <w:p w14:paraId="028E22EB" w14:textId="33857099" w:rsidR="00BB74E7" w:rsidRPr="00F36188" w:rsidRDefault="00BB74E7" w:rsidP="00F36188">
      <w:pPr>
        <w:spacing w:before="120" w:after="120"/>
        <w:ind w:firstLine="720"/>
        <w:jc w:val="both"/>
        <w:rPr>
          <w:rFonts w:cs="Times New Roman"/>
          <w:iCs/>
          <w:szCs w:val="28"/>
          <w:lang w:val="vi-VN"/>
        </w:rPr>
      </w:pPr>
      <w:r w:rsidRPr="00F36188">
        <w:rPr>
          <w:szCs w:val="28"/>
          <w:lang w:val="vi-VN"/>
        </w:rPr>
        <w:t xml:space="preserve">2. </w:t>
      </w:r>
      <w:r w:rsidRPr="00F36188">
        <w:rPr>
          <w:rFonts w:cs="Times New Roman"/>
          <w:szCs w:val="28"/>
          <w:lang w:val="vi-VN"/>
        </w:rPr>
        <w:t>Kết luận số</w:t>
      </w:r>
      <w:r w:rsidRPr="00BB74E7">
        <w:rPr>
          <w:rFonts w:cs="Times New Roman"/>
          <w:szCs w:val="28"/>
          <w:lang w:val="vi-VN"/>
        </w:rPr>
        <w:t xml:space="preserve"> </w:t>
      </w:r>
      <w:r w:rsidRPr="00F36188">
        <w:rPr>
          <w:rFonts w:cs="Times New Roman"/>
          <w:szCs w:val="28"/>
          <w:lang w:val="vi-VN"/>
        </w:rPr>
        <w:t>01/KL-ĐCT ngày 20/8/2015 của Đoàn Chủ tịch Ủy ban Trung ương MTTQ Việt</w:t>
      </w:r>
      <w:r w:rsidRPr="00D21FEF">
        <w:rPr>
          <w:rFonts w:cs="Times New Roman"/>
          <w:szCs w:val="28"/>
          <w:lang w:val="vi-VN"/>
        </w:rPr>
        <w:t xml:space="preserve"> </w:t>
      </w:r>
      <w:r w:rsidRPr="00F36188">
        <w:rPr>
          <w:rFonts w:cs="Times New Roman"/>
          <w:szCs w:val="28"/>
          <w:lang w:val="vi-VN"/>
        </w:rPr>
        <w:t>Nam về “</w:t>
      </w:r>
      <w:r w:rsidRPr="00F36188">
        <w:rPr>
          <w:rFonts w:cs="Times New Roman"/>
          <w:iCs/>
          <w:szCs w:val="28"/>
          <w:lang w:val="vi-VN"/>
        </w:rPr>
        <w:t>Đổi mới nội dung, phương thức hoạt động của MTTQ Việt Nam đối với công</w:t>
      </w:r>
      <w:r w:rsidRPr="00D21FEF">
        <w:rPr>
          <w:rFonts w:cs="Times New Roman"/>
          <w:iCs/>
          <w:szCs w:val="28"/>
          <w:lang w:val="vi-VN"/>
        </w:rPr>
        <w:t xml:space="preserve"> </w:t>
      </w:r>
      <w:r w:rsidRPr="00F36188">
        <w:rPr>
          <w:rFonts w:cs="Times New Roman"/>
          <w:iCs/>
          <w:szCs w:val="28"/>
          <w:lang w:val="vi-VN"/>
        </w:rPr>
        <w:t>tác dân tộc”;</w:t>
      </w:r>
    </w:p>
    <w:p w14:paraId="32F78787" w14:textId="65F4E7DD" w:rsidR="00BB74E7" w:rsidRPr="00F36188" w:rsidRDefault="00BB74E7" w:rsidP="00F36188">
      <w:pPr>
        <w:spacing w:before="120" w:after="120"/>
        <w:ind w:firstLine="720"/>
        <w:jc w:val="both"/>
        <w:rPr>
          <w:rFonts w:cs="Times New Roman"/>
          <w:bCs/>
          <w:iCs/>
          <w:szCs w:val="28"/>
          <w:lang w:val="vi-VN"/>
        </w:rPr>
      </w:pPr>
      <w:r w:rsidRPr="00F36188">
        <w:rPr>
          <w:rFonts w:cs="Times New Roman"/>
          <w:szCs w:val="28"/>
          <w:lang w:val="vi-VN"/>
        </w:rPr>
        <w:t xml:space="preserve">3. </w:t>
      </w:r>
      <w:r w:rsidRPr="00F36188">
        <w:rPr>
          <w:rFonts w:cs="Times New Roman"/>
          <w:iCs/>
          <w:szCs w:val="28"/>
          <w:lang w:val="vi-VN"/>
        </w:rPr>
        <w:t>Kết luận số</w:t>
      </w:r>
      <w:r w:rsidRPr="00BB74E7">
        <w:rPr>
          <w:rFonts w:cs="Times New Roman"/>
          <w:iCs/>
          <w:szCs w:val="28"/>
          <w:lang w:val="vi-VN"/>
        </w:rPr>
        <w:t xml:space="preserve"> </w:t>
      </w:r>
      <w:r w:rsidRPr="00F36188">
        <w:rPr>
          <w:rFonts w:cs="Times New Roman"/>
          <w:iCs/>
          <w:szCs w:val="28"/>
          <w:lang w:val="vi-VN"/>
        </w:rPr>
        <w:t xml:space="preserve">02/KL-ĐCT ngày 29/12/2015 </w:t>
      </w:r>
      <w:r w:rsidRPr="00F36188">
        <w:rPr>
          <w:rFonts w:cs="Times New Roman"/>
          <w:szCs w:val="28"/>
          <w:lang w:val="vi-VN"/>
        </w:rPr>
        <w:t>của Đoàn Chủ tịch Ủy ban Trung ương MTTQ Việt</w:t>
      </w:r>
      <w:r w:rsidRPr="00D21FEF">
        <w:rPr>
          <w:rFonts w:cs="Times New Roman"/>
          <w:szCs w:val="28"/>
          <w:lang w:val="vi-VN"/>
        </w:rPr>
        <w:t xml:space="preserve"> </w:t>
      </w:r>
      <w:r w:rsidRPr="00F36188">
        <w:rPr>
          <w:rFonts w:cs="Times New Roman"/>
          <w:szCs w:val="28"/>
          <w:lang w:val="vi-VN"/>
        </w:rPr>
        <w:t>Nam về “</w:t>
      </w:r>
      <w:r w:rsidRPr="00F36188">
        <w:rPr>
          <w:rFonts w:cs="Times New Roman"/>
          <w:iCs/>
          <w:szCs w:val="28"/>
          <w:lang w:val="vi-VN"/>
        </w:rPr>
        <w:t>Đổi mới nội dung, phương thức hoạt động của MTTQ Việt Nam đối với công</w:t>
      </w:r>
      <w:r w:rsidRPr="00BB74E7">
        <w:rPr>
          <w:rFonts w:cs="Times New Roman"/>
          <w:iCs/>
          <w:szCs w:val="28"/>
          <w:lang w:val="vi-VN"/>
        </w:rPr>
        <w:t xml:space="preserve"> </w:t>
      </w:r>
      <w:r w:rsidRPr="00F36188">
        <w:rPr>
          <w:rFonts w:cs="Times New Roman"/>
          <w:iCs/>
          <w:szCs w:val="28"/>
          <w:lang w:val="vi-VN"/>
        </w:rPr>
        <w:t xml:space="preserve">tác tôn giáo”; </w:t>
      </w:r>
    </w:p>
    <w:p w14:paraId="4215FAB8" w14:textId="7439C5A9" w:rsidR="006670BF" w:rsidRPr="00F36188" w:rsidRDefault="00BB74E7" w:rsidP="00F36188">
      <w:pPr>
        <w:spacing w:before="120" w:after="120"/>
        <w:ind w:firstLine="720"/>
        <w:jc w:val="both"/>
        <w:rPr>
          <w:rFonts w:cs="Times New Roman"/>
          <w:szCs w:val="28"/>
          <w:lang w:val="vi-VN"/>
        </w:rPr>
      </w:pPr>
      <w:r w:rsidRPr="00F36188">
        <w:rPr>
          <w:rFonts w:cs="Times New Roman"/>
          <w:szCs w:val="28"/>
          <w:lang w:val="vi-VN"/>
        </w:rPr>
        <w:t xml:space="preserve">4. </w:t>
      </w:r>
      <w:r w:rsidR="006670BF" w:rsidRPr="00F36188">
        <w:rPr>
          <w:rFonts w:cs="Times New Roman"/>
          <w:szCs w:val="28"/>
          <w:lang w:val="vi-VN"/>
        </w:rPr>
        <w:t xml:space="preserve">Chương trình phối hợp phát huy vai trò các tôn giáo tham gia bảo vệ môi trường và ứng phó với biến đổi khí hậu giai đoạn 2015 - 2020. </w:t>
      </w:r>
    </w:p>
    <w:p w14:paraId="0EC3E234" w14:textId="3CF02900" w:rsidR="006670BF" w:rsidRPr="00F36188" w:rsidRDefault="00BB74E7" w:rsidP="00F36188">
      <w:pPr>
        <w:pStyle w:val="FootnoteText"/>
        <w:spacing w:before="120" w:after="120"/>
        <w:ind w:firstLine="720"/>
        <w:jc w:val="both"/>
        <w:rPr>
          <w:spacing w:val="-2"/>
          <w:sz w:val="28"/>
          <w:szCs w:val="28"/>
          <w:lang w:val="vi-VN"/>
        </w:rPr>
      </w:pPr>
      <w:r w:rsidRPr="00F36188">
        <w:rPr>
          <w:spacing w:val="-2"/>
          <w:sz w:val="28"/>
          <w:szCs w:val="28"/>
          <w:lang w:val="vi-VN"/>
        </w:rPr>
        <w:lastRenderedPageBreak/>
        <w:t>5</w:t>
      </w:r>
      <w:r w:rsidR="006670BF" w:rsidRPr="00F36188">
        <w:rPr>
          <w:spacing w:val="-2"/>
          <w:sz w:val="28"/>
          <w:szCs w:val="28"/>
          <w:lang w:val="vi-VN"/>
        </w:rPr>
        <w:t>. Chương trình hành động số 30/CTr-MTTW-BTT ngày 17-10-2012</w:t>
      </w:r>
      <w:r w:rsidRPr="00F36188">
        <w:rPr>
          <w:spacing w:val="-2"/>
          <w:sz w:val="28"/>
          <w:szCs w:val="28"/>
          <w:lang w:val="vi-VN"/>
        </w:rPr>
        <w:t xml:space="preserve"> của Ban Thường trực Ủy ban Trung ương MTTQ Việt Nam</w:t>
      </w:r>
      <w:r w:rsidR="006670BF" w:rsidRPr="00F36188">
        <w:rPr>
          <w:spacing w:val="-2"/>
          <w:sz w:val="28"/>
          <w:szCs w:val="28"/>
          <w:lang w:val="vi-VN"/>
        </w:rPr>
        <w:t xml:space="preserve"> về “Tăng cường tuyên truyền, vận động, tập hợp, đoàn kết người Việt Nam ở nước ngoài trong tình hình mới”; </w:t>
      </w:r>
    </w:p>
    <w:p w14:paraId="664EC316" w14:textId="106736B0" w:rsidR="006670BF" w:rsidRPr="00F36188" w:rsidRDefault="00BB74E7" w:rsidP="00F36188">
      <w:pPr>
        <w:pStyle w:val="FootnoteText"/>
        <w:spacing w:before="120" w:after="120"/>
        <w:ind w:firstLine="720"/>
        <w:jc w:val="both"/>
        <w:rPr>
          <w:spacing w:val="-4"/>
          <w:sz w:val="28"/>
          <w:szCs w:val="28"/>
          <w:lang w:val="vi-VN"/>
        </w:rPr>
      </w:pPr>
      <w:r w:rsidRPr="00F36188">
        <w:rPr>
          <w:spacing w:val="-4"/>
          <w:sz w:val="28"/>
          <w:szCs w:val="28"/>
          <w:lang w:val="vi-VN"/>
        </w:rPr>
        <w:t>6</w:t>
      </w:r>
      <w:r w:rsidR="006670BF" w:rsidRPr="00F36188">
        <w:rPr>
          <w:spacing w:val="-4"/>
          <w:sz w:val="28"/>
          <w:szCs w:val="28"/>
          <w:lang w:val="vi-VN"/>
        </w:rPr>
        <w:t>. Chương trình số 17/CTPH-MTTW-TCTV ngày 18-8-2016</w:t>
      </w:r>
      <w:r w:rsidRPr="00F36188">
        <w:rPr>
          <w:spacing w:val="-4"/>
          <w:sz w:val="28"/>
          <w:szCs w:val="28"/>
          <w:lang w:val="vi-VN"/>
        </w:rPr>
        <w:t xml:space="preserve"> của Ban Thường trực Ủy ban Trung ương MTTQ Việt Nam</w:t>
      </w:r>
      <w:r w:rsidR="006670BF" w:rsidRPr="00F36188">
        <w:rPr>
          <w:spacing w:val="-4"/>
          <w:sz w:val="28"/>
          <w:szCs w:val="28"/>
          <w:lang w:val="vi-VN"/>
        </w:rPr>
        <w:t xml:space="preserve"> với các tổ chức thành viên về phối hợp hoạt động đối ngoại nhân dân và công tác đối với người Việt Nam ở nước ngoài.</w:t>
      </w:r>
    </w:p>
    <w:p w14:paraId="3EDE0411" w14:textId="77777777" w:rsidR="006670BF" w:rsidRPr="00F36188" w:rsidRDefault="006670BF" w:rsidP="009D1051">
      <w:pPr>
        <w:spacing w:before="120" w:after="120"/>
        <w:ind w:firstLine="720"/>
        <w:jc w:val="both"/>
        <w:rPr>
          <w:rFonts w:cs="Times New Roman"/>
          <w:szCs w:val="28"/>
          <w:lang w:val="vi-VN"/>
        </w:rPr>
      </w:pPr>
    </w:p>
    <w:p w14:paraId="70514D47" w14:textId="77777777" w:rsidR="00B0124B" w:rsidRPr="00F36188" w:rsidRDefault="00B0124B">
      <w:pPr>
        <w:rPr>
          <w:lang w:val="vi-VN"/>
        </w:rPr>
      </w:pPr>
    </w:p>
    <w:sectPr w:rsidR="00B0124B" w:rsidRPr="00F36188" w:rsidSect="00BB74E7">
      <w:pgSz w:w="11907" w:h="16840" w:code="9"/>
      <w:pgMar w:top="1134" w:right="102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18C"/>
    <w:rsid w:val="00075153"/>
    <w:rsid w:val="00176FCA"/>
    <w:rsid w:val="001F11E2"/>
    <w:rsid w:val="00276D15"/>
    <w:rsid w:val="002C4CC2"/>
    <w:rsid w:val="00480DFB"/>
    <w:rsid w:val="0066218C"/>
    <w:rsid w:val="006670BF"/>
    <w:rsid w:val="006C710A"/>
    <w:rsid w:val="00705696"/>
    <w:rsid w:val="007F02F4"/>
    <w:rsid w:val="00925CCA"/>
    <w:rsid w:val="00962EFE"/>
    <w:rsid w:val="00975AF4"/>
    <w:rsid w:val="009D1051"/>
    <w:rsid w:val="00A27AB1"/>
    <w:rsid w:val="00B0124B"/>
    <w:rsid w:val="00BB74E7"/>
    <w:rsid w:val="00BE75B3"/>
    <w:rsid w:val="00D61836"/>
    <w:rsid w:val="00D92CC5"/>
    <w:rsid w:val="00F36188"/>
    <w:rsid w:val="00F649C6"/>
    <w:rsid w:val="00FF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A0114"/>
  <w15:chartTrackingRefBased/>
  <w15:docId w15:val="{3B8AC2E5-C613-4114-86C8-67D5CF98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218C"/>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single space,fn,FOOTNOTES,Footnote Text Char1 Char,footnote text,ft,f,f1,ft2,A,Char9"/>
    <w:basedOn w:val="Normal"/>
    <w:link w:val="FootnoteTextChar"/>
    <w:unhideWhenUsed/>
    <w:qFormat/>
    <w:rsid w:val="002C4CC2"/>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single space Char,fn Char,FOOTNOTES Char,footnote text Char,f Char"/>
    <w:basedOn w:val="DefaultParagraphFont"/>
    <w:link w:val="FootnoteText"/>
    <w:qFormat/>
    <w:rsid w:val="002C4CC2"/>
    <w:rPr>
      <w:sz w:val="20"/>
      <w:szCs w:val="20"/>
    </w:rPr>
  </w:style>
  <w:style w:type="character" w:customStyle="1" w:styleId="Bodytext2">
    <w:name w:val="Body text (2)_"/>
    <w:basedOn w:val="DefaultParagraphFont"/>
    <w:link w:val="Bodytext20"/>
    <w:rsid w:val="00FF7903"/>
    <w:rPr>
      <w:rFonts w:eastAsia="Times New Roman" w:cs="Times New Roman"/>
      <w:szCs w:val="28"/>
      <w:shd w:val="clear" w:color="auto" w:fill="FFFFFF"/>
    </w:rPr>
  </w:style>
  <w:style w:type="paragraph" w:customStyle="1" w:styleId="Bodytext20">
    <w:name w:val="Body text (2)"/>
    <w:basedOn w:val="Normal"/>
    <w:link w:val="Bodytext2"/>
    <w:rsid w:val="00FF7903"/>
    <w:pPr>
      <w:widowControl w:val="0"/>
      <w:shd w:val="clear" w:color="auto" w:fill="FFFFFF"/>
      <w:spacing w:before="300" w:line="277" w:lineRule="exact"/>
      <w:jc w:val="center"/>
    </w:pPr>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TH</cp:lastModifiedBy>
  <cp:revision>3</cp:revision>
  <dcterms:created xsi:type="dcterms:W3CDTF">2022-09-14T18:22:00Z</dcterms:created>
  <dcterms:modified xsi:type="dcterms:W3CDTF">2022-11-21T02:43:00Z</dcterms:modified>
</cp:coreProperties>
</file>